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D7246" w14:textId="43CF72EB" w:rsidR="00AA5634" w:rsidRDefault="00FA0C7D" w:rsidP="43CF72EB">
      <w:pPr>
        <w:jc w:val="center"/>
      </w:pPr>
      <w:r>
        <w:rPr>
          <w:noProof/>
        </w:rPr>
        <w:drawing>
          <wp:inline distT="0" distB="0" distL="0" distR="0" wp14:anchorId="43CF72EB" wp14:editId="0AB895E9">
            <wp:extent cx="5486400" cy="4114800"/>
            <wp:effectExtent l="0" t="0" r="0" b="0"/>
            <wp:docPr id="17374754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43CF72EB" w:rsidRPr="00C14C07">
        <w:rPr>
          <w:b/>
          <w:color w:val="0070C0"/>
          <w:sz w:val="46"/>
          <w:szCs w:val="46"/>
          <w:u w:val="single"/>
        </w:rPr>
        <w:t>VIP's Speech &amp; Debate Summer Camp</w:t>
      </w:r>
    </w:p>
    <w:p w14:paraId="13DCAD74" w14:textId="65AE618F" w:rsidR="00AA5634" w:rsidRDefault="43CF72EB" w:rsidP="43CF72EB">
      <w:pPr>
        <w:spacing w:line="240" w:lineRule="auto"/>
      </w:pPr>
      <w:r w:rsidRPr="43CF72EB">
        <w:rPr>
          <w:b/>
          <w:bCs/>
          <w:sz w:val="28"/>
          <w:szCs w:val="28"/>
        </w:rPr>
        <w:t xml:space="preserve">When?  </w:t>
      </w:r>
      <w:r w:rsidR="00D6630C">
        <w:rPr>
          <w:sz w:val="28"/>
          <w:szCs w:val="28"/>
        </w:rPr>
        <w:t>June 22 to June 26</w:t>
      </w:r>
      <w:r w:rsidRPr="43CF72EB">
        <w:rPr>
          <w:sz w:val="28"/>
          <w:szCs w:val="28"/>
        </w:rPr>
        <w:t xml:space="preserve">, 2015; 10 AM to 3 PM.  </w:t>
      </w:r>
    </w:p>
    <w:p w14:paraId="4BCD86FC" w14:textId="79EFE147" w:rsidR="00AA5634" w:rsidRDefault="43CF72EB" w:rsidP="43CF72EB">
      <w:pPr>
        <w:spacing w:line="240" w:lineRule="auto"/>
      </w:pPr>
      <w:r w:rsidRPr="43CF72EB">
        <w:rPr>
          <w:b/>
          <w:bCs/>
          <w:sz w:val="28"/>
          <w:szCs w:val="28"/>
        </w:rPr>
        <w:t xml:space="preserve">Where?  </w:t>
      </w:r>
      <w:r w:rsidRPr="43CF72EB">
        <w:rPr>
          <w:sz w:val="28"/>
          <w:szCs w:val="28"/>
        </w:rPr>
        <w:t>Valley International Prep</w:t>
      </w:r>
      <w:r w:rsidRPr="43CF72EB">
        <w:rPr>
          <w:sz w:val="24"/>
          <w:szCs w:val="24"/>
        </w:rPr>
        <w:t xml:space="preserve"> (14701 Friar Street, Van Nuys, CA 91411). </w:t>
      </w:r>
    </w:p>
    <w:p w14:paraId="153B13F7" w14:textId="4587E1A4" w:rsidR="00AA5634" w:rsidRDefault="43CF72EB" w:rsidP="43CF72EB">
      <w:pPr>
        <w:spacing w:line="240" w:lineRule="auto"/>
      </w:pPr>
      <w:r w:rsidRPr="43CF72EB">
        <w:rPr>
          <w:b/>
          <w:bCs/>
          <w:sz w:val="28"/>
          <w:szCs w:val="28"/>
        </w:rPr>
        <w:t xml:space="preserve">Who?  </w:t>
      </w:r>
      <w:r w:rsidRPr="43CF72EB">
        <w:rPr>
          <w:sz w:val="28"/>
          <w:szCs w:val="28"/>
        </w:rPr>
        <w:t xml:space="preserve">You'll sharpen your </w:t>
      </w:r>
      <w:bookmarkStart w:id="0" w:name="_GoBack"/>
      <w:bookmarkEnd w:id="0"/>
      <w:r w:rsidRPr="43CF72EB">
        <w:rPr>
          <w:sz w:val="28"/>
          <w:szCs w:val="28"/>
        </w:rPr>
        <w:t>skills (regardless of experience) with a</w:t>
      </w:r>
      <w:r w:rsidRPr="43CF72EB">
        <w:rPr>
          <w:b/>
          <w:bCs/>
          <w:sz w:val="28"/>
          <w:szCs w:val="28"/>
        </w:rPr>
        <w:t xml:space="preserve"> </w:t>
      </w:r>
      <w:r w:rsidRPr="43CF72EB">
        <w:rPr>
          <w:i/>
          <w:iCs/>
          <w:sz w:val="28"/>
          <w:szCs w:val="28"/>
          <w:u w:val="single"/>
        </w:rPr>
        <w:t>two-time public speaking National Champion</w:t>
      </w:r>
      <w:r w:rsidRPr="43CF72EB">
        <w:rPr>
          <w:sz w:val="28"/>
          <w:szCs w:val="28"/>
        </w:rPr>
        <w:t xml:space="preserve"> and the most successful, record-breaking Speech team in the Valley. </w:t>
      </w:r>
    </w:p>
    <w:p w14:paraId="70FFF1B6" w14:textId="55FE262D" w:rsidR="00AA5634" w:rsidRDefault="43CF72EB" w:rsidP="43CF72EB">
      <w:pPr>
        <w:spacing w:line="240" w:lineRule="auto"/>
      </w:pPr>
      <w:r w:rsidRPr="43CF72EB">
        <w:rPr>
          <w:b/>
          <w:bCs/>
          <w:sz w:val="28"/>
          <w:szCs w:val="28"/>
        </w:rPr>
        <w:t>How much</w:t>
      </w:r>
      <w:r w:rsidRPr="43CF72EB">
        <w:rPr>
          <w:sz w:val="28"/>
          <w:szCs w:val="28"/>
        </w:rPr>
        <w:t xml:space="preserve">?  $275 for early registration, $325 for late registration, discounts for referring other students.  </w:t>
      </w:r>
    </w:p>
    <w:p w14:paraId="01F323BE" w14:textId="4406E7AB" w:rsidR="00AA5634" w:rsidRDefault="43CF72EB" w:rsidP="43CF72EB">
      <w:pPr>
        <w:spacing w:line="240" w:lineRule="auto"/>
      </w:pPr>
      <w:r w:rsidRPr="43CF72EB">
        <w:rPr>
          <w:b/>
          <w:bCs/>
          <w:sz w:val="28"/>
          <w:szCs w:val="28"/>
        </w:rPr>
        <w:t xml:space="preserve">Can you impress me?  </w:t>
      </w:r>
      <w:r w:rsidRPr="43CF72EB">
        <w:rPr>
          <w:sz w:val="28"/>
          <w:szCs w:val="28"/>
        </w:rPr>
        <w:t xml:space="preserve">We've won 190 individual awards since September 2014, were ranked the </w:t>
      </w:r>
      <w:r w:rsidRPr="43CF72EB">
        <w:rPr>
          <w:i/>
          <w:iCs/>
          <w:sz w:val="28"/>
          <w:szCs w:val="28"/>
          <w:u w:val="single"/>
        </w:rPr>
        <w:t>best novice AND varsity team</w:t>
      </w:r>
      <w:r w:rsidRPr="43CF72EB">
        <w:rPr>
          <w:sz w:val="28"/>
          <w:szCs w:val="28"/>
        </w:rPr>
        <w:t xml:space="preserve"> in our 30-school league, were named a </w:t>
      </w:r>
      <w:r w:rsidRPr="43CF72EB">
        <w:rPr>
          <w:i/>
          <w:iCs/>
          <w:sz w:val="28"/>
          <w:szCs w:val="28"/>
          <w:u w:val="single"/>
        </w:rPr>
        <w:t>top school on an INTERNATIONAL level</w:t>
      </w:r>
      <w:r w:rsidRPr="43CF72EB">
        <w:rPr>
          <w:sz w:val="28"/>
          <w:szCs w:val="28"/>
        </w:rPr>
        <w:t xml:space="preserve"> at Stanford University, and have qualified multiple students to the </w:t>
      </w:r>
      <w:r w:rsidRPr="43CF72EB">
        <w:rPr>
          <w:i/>
          <w:iCs/>
          <w:sz w:val="28"/>
          <w:szCs w:val="28"/>
          <w:u w:val="single"/>
        </w:rPr>
        <w:t>Tournament of Champions</w:t>
      </w:r>
      <w:r w:rsidRPr="43CF72EB">
        <w:rPr>
          <w:sz w:val="28"/>
          <w:szCs w:val="28"/>
        </w:rPr>
        <w:t xml:space="preserve">--all in our first year of existence, with a team of novices.  </w:t>
      </w:r>
    </w:p>
    <w:p w14:paraId="0BEE12FA" w14:textId="3C001E46" w:rsidR="00AA5634" w:rsidRDefault="43CF72EB" w:rsidP="43CF72EB">
      <w:pPr>
        <w:spacing w:line="240" w:lineRule="auto"/>
      </w:pPr>
      <w:r w:rsidRPr="43CF72EB">
        <w:rPr>
          <w:b/>
          <w:bCs/>
          <w:sz w:val="28"/>
          <w:szCs w:val="28"/>
        </w:rPr>
        <w:t xml:space="preserve">How do I learn more?  </w:t>
      </w:r>
      <w:r w:rsidRPr="43CF72EB">
        <w:rPr>
          <w:sz w:val="26"/>
          <w:szCs w:val="26"/>
        </w:rPr>
        <w:t xml:space="preserve">Contact Iain Lampert at </w:t>
      </w:r>
      <w:hyperlink r:id="rId6">
        <w:r w:rsidRPr="43CF72EB">
          <w:rPr>
            <w:rStyle w:val="Hyperlink"/>
            <w:sz w:val="26"/>
            <w:szCs w:val="26"/>
          </w:rPr>
          <w:t>iaingabriel@gmail.com</w:t>
        </w:r>
      </w:hyperlink>
      <w:r w:rsidRPr="43CF72EB">
        <w:rPr>
          <w:sz w:val="26"/>
          <w:szCs w:val="26"/>
        </w:rPr>
        <w:t xml:space="preserve">.   </w:t>
      </w:r>
      <w:r w:rsidRPr="43CF72EB">
        <w:rPr>
          <w:b/>
          <w:bCs/>
          <w:sz w:val="26"/>
          <w:szCs w:val="26"/>
        </w:rPr>
        <w:t xml:space="preserve">  </w:t>
      </w:r>
    </w:p>
    <w:sectPr w:rsidR="00AA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27107"/>
    <w:multiLevelType w:val="hybridMultilevel"/>
    <w:tmpl w:val="DCFE7646"/>
    <w:lvl w:ilvl="0" w:tplc="C3F06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C1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E6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E5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C8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D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49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CE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34"/>
    <w:rsid w:val="001141A3"/>
    <w:rsid w:val="005420A9"/>
    <w:rsid w:val="00AA5634"/>
    <w:rsid w:val="00C14C07"/>
    <w:rsid w:val="00D6630C"/>
    <w:rsid w:val="00FA0C7D"/>
    <w:rsid w:val="43C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D4A1"/>
  <w15:chartTrackingRefBased/>
  <w15:docId w15:val="{13537638-EB3D-4D8E-82B5-D8B71FA9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8AB333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8AB333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8AB333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8AB333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8AB333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8AB333" w:themeColor="accent1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8AB333" w:themeColor="accent1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8AB33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color w:val="8AB333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8AB333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8AB333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8AB333" w:themeColor="accent1"/>
      <w:sz w:val="28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32"/>
    </w:rPr>
  </w:style>
  <w:style w:type="paragraph" w:styleId="Footer">
    <w:name w:val="footer"/>
    <w:basedOn w:val="Normal"/>
    <w:link w:val="FooterChar"/>
    <w:uiPriority w:val="99"/>
    <w:semiHidden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32"/>
    </w:rPr>
  </w:style>
  <w:style w:type="character" w:styleId="Hyperlink">
    <w:name w:val="Hyperlink"/>
    <w:basedOn w:val="DefaultParagraphFont"/>
    <w:uiPriority w:val="99"/>
    <w:unhideWhenUsed/>
    <w:rPr>
      <w:color w:val="3AA9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ingabriel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Iain Lampert</cp:lastModifiedBy>
  <cp:revision>7</cp:revision>
  <dcterms:created xsi:type="dcterms:W3CDTF">2014-03-12T00:45:00Z</dcterms:created>
  <dcterms:modified xsi:type="dcterms:W3CDTF">2015-03-03T17:32:00Z</dcterms:modified>
</cp:coreProperties>
</file>